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7" w:rsidRDefault="005903A7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001" w:rsidRDefault="005903A7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5001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5001" w:rsidRDefault="00155001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01" w:rsidRP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5001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иностранного языка на уровне, достаточном для межличностного общения и учебной деятельности. </w:t>
      </w:r>
    </w:p>
    <w:p w:rsidR="00682F8F" w:rsidRDefault="00155001" w:rsidP="0068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682F8F">
        <w:rPr>
          <w:rFonts w:ascii="Times New Roman" w:hAnsi="Times New Roman" w:cs="Times New Roman"/>
          <w:sz w:val="28"/>
          <w:szCs w:val="28"/>
        </w:rPr>
        <w:t>обязательной части с</w:t>
      </w:r>
      <w:r w:rsidR="00682F8F" w:rsidRPr="003726C7">
        <w:rPr>
          <w:rFonts w:ascii="Times New Roman" w:hAnsi="Times New Roman" w:cs="Times New Roman"/>
          <w:sz w:val="28"/>
          <w:szCs w:val="28"/>
        </w:rPr>
        <w:t>оциально-гуманитарн</w:t>
      </w:r>
      <w:r w:rsidR="00682F8F" w:rsidRPr="00C53890">
        <w:rPr>
          <w:rFonts w:ascii="Times New Roman" w:hAnsi="Times New Roman" w:cs="Times New Roman"/>
          <w:sz w:val="28"/>
          <w:szCs w:val="28"/>
        </w:rPr>
        <w:t>ого</w:t>
      </w:r>
      <w:r w:rsidR="00682F8F" w:rsidRPr="003726C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82F8F" w:rsidRPr="00C53890">
        <w:rPr>
          <w:rFonts w:ascii="Times New Roman" w:hAnsi="Times New Roman" w:cs="Times New Roman"/>
          <w:sz w:val="28"/>
          <w:szCs w:val="28"/>
        </w:rPr>
        <w:t>я</w:t>
      </w:r>
      <w:r w:rsidR="00682F8F" w:rsidRPr="003726C7">
        <w:rPr>
          <w:rFonts w:ascii="Times New Roman" w:hAnsi="Times New Roman" w:cs="Times New Roman"/>
          <w:sz w:val="28"/>
          <w:szCs w:val="28"/>
        </w:rPr>
        <w:t xml:space="preserve"> 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682F8F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682F8F" w:rsidRPr="00CA7A8F">
        <w:rPr>
          <w:rFonts w:ascii="Times New Roman" w:hAnsi="Times New Roman" w:cs="Times New Roman"/>
          <w:sz w:val="28"/>
          <w:szCs w:val="28"/>
        </w:rPr>
        <w:t>38.03.0</w:t>
      </w:r>
      <w:r w:rsidR="00682F8F">
        <w:rPr>
          <w:rFonts w:ascii="Times New Roman" w:hAnsi="Times New Roman" w:cs="Times New Roman"/>
          <w:sz w:val="28"/>
          <w:szCs w:val="28"/>
        </w:rPr>
        <w:t>1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682F8F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682F8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82F8F">
        <w:rPr>
          <w:rFonts w:ascii="Times New Roman" w:hAnsi="Times New Roman" w:cs="Times New Roman"/>
          <w:sz w:val="28"/>
          <w:szCs w:val="28"/>
        </w:rPr>
        <w:t xml:space="preserve">, </w:t>
      </w:r>
      <w:r w:rsidR="00682F8F" w:rsidRPr="00CA7A8F">
        <w:rPr>
          <w:rFonts w:ascii="Times New Roman" w:hAnsi="Times New Roman" w:cs="Times New Roman"/>
          <w:sz w:val="28"/>
          <w:szCs w:val="28"/>
        </w:rPr>
        <w:t>очн</w:t>
      </w:r>
      <w:r w:rsidR="00682F8F">
        <w:rPr>
          <w:rFonts w:ascii="Times New Roman" w:hAnsi="Times New Roman" w:cs="Times New Roman"/>
          <w:sz w:val="28"/>
          <w:szCs w:val="28"/>
        </w:rPr>
        <w:t>ая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82F8F">
        <w:rPr>
          <w:rFonts w:ascii="Times New Roman" w:hAnsi="Times New Roman" w:cs="Times New Roman"/>
          <w:sz w:val="28"/>
          <w:szCs w:val="28"/>
        </w:rPr>
        <w:t>а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D48F3" w:rsidRPr="00ED48F3" w:rsidRDefault="00155001" w:rsidP="00ED4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t xml:space="preserve"> </w:t>
      </w:r>
      <w:r w:rsidR="00ED48F3" w:rsidRPr="00ED48F3">
        <w:rPr>
          <w:rFonts w:ascii="Times New Roman" w:hAnsi="Times New Roman" w:cs="Times New Roman"/>
          <w:sz w:val="28"/>
          <w:szCs w:val="28"/>
        </w:rPr>
        <w:t>Профессиональная подготовка и карьера. Стажировки. Собеседование при устройстве на работу. Производство и сбыт продукции. Управление цепочками поставок. Партнерские отношения. Удовлетворение потребностей клиентов</w:t>
      </w:r>
      <w:r w:rsidR="00ED48F3" w:rsidRPr="00ED48F3">
        <w:rPr>
          <w:rFonts w:ascii="Times New Roman" w:hAnsi="Times New Roman" w:cs="Times New Roman"/>
          <w:sz w:val="28"/>
          <w:szCs w:val="28"/>
        </w:rPr>
        <w:t>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Маркетинг и продажи. Реклама. Основные экономические понятия и категории</w:t>
      </w:r>
      <w:r w:rsidR="00ED48F3" w:rsidRPr="00ED48F3">
        <w:rPr>
          <w:rFonts w:ascii="Times New Roman" w:hAnsi="Times New Roman" w:cs="Times New Roman"/>
          <w:sz w:val="28"/>
          <w:szCs w:val="28"/>
        </w:rPr>
        <w:t>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Проблемы и приоритеты современной молодежи. Планирование образования и карьеры. Рынки труда, занятость и источники дохода.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</w:t>
      </w:r>
      <w:r w:rsidR="00ED48F3" w:rsidRPr="00ED48F3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="00ED48F3" w:rsidRPr="00ED48F3">
        <w:rPr>
          <w:rFonts w:ascii="Times New Roman" w:hAnsi="Times New Roman" w:cs="Times New Roman"/>
          <w:sz w:val="28"/>
          <w:szCs w:val="28"/>
        </w:rPr>
        <w:t>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Расходы бизнеса. Финансы предприятий</w:t>
      </w:r>
      <w:r w:rsidR="00ED48F3" w:rsidRPr="00ED48F3">
        <w:rPr>
          <w:rFonts w:ascii="Times New Roman" w:hAnsi="Times New Roman" w:cs="Times New Roman"/>
          <w:sz w:val="28"/>
          <w:szCs w:val="28"/>
        </w:rPr>
        <w:t>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Спрос и предложение. Рынки. Монополия. Конкуренция. Тенденции современной экономики. Экономический рост. Экономика страны </w:t>
      </w:r>
      <w:proofErr w:type="gramStart"/>
      <w:r w:rsidR="00ED48F3" w:rsidRPr="00ED48F3">
        <w:rPr>
          <w:rFonts w:ascii="Times New Roman" w:hAnsi="Times New Roman" w:cs="Times New Roman"/>
          <w:sz w:val="28"/>
          <w:szCs w:val="28"/>
        </w:rPr>
        <w:t>изучаемого  языка</w:t>
      </w:r>
      <w:proofErr w:type="gramEnd"/>
      <w:r w:rsidR="00ED48F3" w:rsidRPr="00ED48F3">
        <w:rPr>
          <w:rFonts w:ascii="Times New Roman" w:hAnsi="Times New Roman" w:cs="Times New Roman"/>
          <w:sz w:val="28"/>
          <w:szCs w:val="28"/>
        </w:rPr>
        <w:t>. Экономические показатели. Денежное обеспечение.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Денежно- кредитные отношения. Денежное обеспечение. Банковские услуги. Международная торговля. Международные сделки и расчеты. </w:t>
      </w:r>
      <w:r w:rsidR="00ED48F3" w:rsidRPr="00ED48F3">
        <w:rPr>
          <w:rFonts w:ascii="Times New Roman" w:hAnsi="Times New Roman" w:cs="Times New Roman"/>
          <w:sz w:val="28"/>
          <w:szCs w:val="28"/>
        </w:rPr>
        <w:t>К</w:t>
      </w:r>
      <w:r w:rsidR="00ED48F3" w:rsidRPr="00ED48F3">
        <w:rPr>
          <w:rFonts w:ascii="Times New Roman" w:hAnsi="Times New Roman" w:cs="Times New Roman"/>
          <w:sz w:val="28"/>
          <w:szCs w:val="28"/>
        </w:rPr>
        <w:t>орпоративная культура. Заключение сделок. Корпоративная социальная   ответственность</w:t>
      </w:r>
      <w:r w:rsidR="00ED48F3" w:rsidRPr="00ED48F3">
        <w:rPr>
          <w:rFonts w:ascii="Times New Roman" w:hAnsi="Times New Roman" w:cs="Times New Roman"/>
          <w:sz w:val="28"/>
          <w:szCs w:val="28"/>
        </w:rPr>
        <w:t>.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 Слияния и поглощения</w:t>
      </w:r>
      <w:r w:rsidR="00ED48F3" w:rsidRPr="00ED48F3">
        <w:rPr>
          <w:rFonts w:ascii="Times New Roman" w:hAnsi="Times New Roman" w:cs="Times New Roman"/>
          <w:sz w:val="28"/>
          <w:szCs w:val="28"/>
        </w:rPr>
        <w:t xml:space="preserve">. </w:t>
      </w:r>
      <w:r w:rsidR="00ED48F3" w:rsidRPr="00ED48F3">
        <w:rPr>
          <w:rFonts w:ascii="Times New Roman" w:hAnsi="Times New Roman" w:cs="Times New Roman"/>
          <w:sz w:val="28"/>
          <w:szCs w:val="28"/>
        </w:rPr>
        <w:t>Международные финансово - экономические отношения. Международные торговые, финансовые и кредитные организации. Валютный рынок. Организационно - правовые формы предпринимательской деятельности. Риски в предпринимательской деятельности. Защита бизнеса. Страхование бизнеса</w:t>
      </w:r>
      <w:r w:rsidR="005E6D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423" w:rsidRDefault="00236423" w:rsidP="005903A7">
      <w:pPr>
        <w:spacing w:after="0" w:line="360" w:lineRule="auto"/>
        <w:ind w:firstLine="709"/>
      </w:pPr>
    </w:p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9AA"/>
    <w:multiLevelType w:val="hybridMultilevel"/>
    <w:tmpl w:val="5324EBFC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A"/>
    <w:rsid w:val="00137992"/>
    <w:rsid w:val="00155001"/>
    <w:rsid w:val="00236423"/>
    <w:rsid w:val="004C4CEA"/>
    <w:rsid w:val="005903A7"/>
    <w:rsid w:val="005E6D52"/>
    <w:rsid w:val="00682F8F"/>
    <w:rsid w:val="00A10C6E"/>
    <w:rsid w:val="00AD6DBD"/>
    <w:rsid w:val="00ED48F3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9B5"/>
  <w15:chartTrackingRefBased/>
  <w15:docId w15:val="{183C9302-4BF2-4330-BD83-6990C8F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5319A-FAC4-49E2-85CF-FF1076B14BF0}"/>
</file>

<file path=customXml/itemProps2.xml><?xml version="1.0" encoding="utf-8"?>
<ds:datastoreItem xmlns:ds="http://schemas.openxmlformats.org/officeDocument/2006/customXml" ds:itemID="{5AFF1F7A-2CC4-4A99-862C-4CE6C4608843}"/>
</file>

<file path=customXml/itemProps3.xml><?xml version="1.0" encoding="utf-8"?>
<ds:datastoreItem xmlns:ds="http://schemas.openxmlformats.org/officeDocument/2006/customXml" ds:itemID="{E7330D25-2E1C-4A59-B2B8-326A54442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2021-04-21T06:47:00Z</dcterms:created>
  <dcterms:modified xsi:type="dcterms:W3CDTF">2021-04-21T06:51:00Z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